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8A4" w:rsidRDefault="0059440B">
      <w:r>
        <w:t xml:space="preserve">PAD 314 Performance measurement paper instructions </w:t>
      </w:r>
    </w:p>
    <w:p w:rsidR="0059440B" w:rsidRDefault="0059440B"/>
    <w:p w:rsidR="0059440B" w:rsidRDefault="0059440B">
      <w:r>
        <w:t xml:space="preserve">AGENCY CHOOSEN – New York Police Department’s Police Athletic </w:t>
      </w:r>
      <w:proofErr w:type="gramStart"/>
      <w:r>
        <w:t>League  Summer</w:t>
      </w:r>
      <w:proofErr w:type="gramEnd"/>
      <w:r>
        <w:t xml:space="preserve"> Camps.</w:t>
      </w:r>
    </w:p>
    <w:p w:rsidR="0059440B" w:rsidRDefault="0059440B"/>
    <w:p w:rsidR="0059440B" w:rsidRDefault="0059440B" w:rsidP="0059440B">
      <w:pPr>
        <w:pStyle w:val="Default"/>
      </w:pPr>
    </w:p>
    <w:p w:rsidR="0059440B" w:rsidRDefault="0059440B" w:rsidP="0059440B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The final paper should include the following: </w:t>
      </w:r>
    </w:p>
    <w:p w:rsidR="0059440B" w:rsidRDefault="0059440B" w:rsidP="0059440B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• A </w:t>
      </w:r>
      <w:r>
        <w:rPr>
          <w:b/>
          <w:bCs/>
          <w:sz w:val="22"/>
          <w:szCs w:val="22"/>
        </w:rPr>
        <w:t xml:space="preserve">“Mission Statement” </w:t>
      </w:r>
      <w:r>
        <w:rPr>
          <w:sz w:val="22"/>
          <w:szCs w:val="22"/>
        </w:rPr>
        <w:t xml:space="preserve">for the </w:t>
      </w:r>
      <w:r>
        <w:rPr>
          <w:b/>
          <w:bCs/>
          <w:sz w:val="22"/>
          <w:szCs w:val="22"/>
        </w:rPr>
        <w:t xml:space="preserve">PROGRAM </w:t>
      </w:r>
      <w:r>
        <w:rPr>
          <w:sz w:val="22"/>
          <w:szCs w:val="22"/>
        </w:rPr>
        <w:t>you are reviewing</w:t>
      </w:r>
      <w:r>
        <w:rPr>
          <w:b/>
          <w:bCs/>
          <w:sz w:val="22"/>
          <w:szCs w:val="22"/>
        </w:rPr>
        <w:t xml:space="preserve">. </w:t>
      </w:r>
      <w:proofErr w:type="gramStart"/>
      <w:r>
        <w:rPr>
          <w:rFonts w:ascii="Courier New" w:hAnsi="Courier New" w:cs="Courier New"/>
          <w:sz w:val="22"/>
          <w:szCs w:val="22"/>
        </w:rPr>
        <w:t>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If a “Mission Statement” already exists, how can you use Weiss &amp; </w:t>
      </w:r>
      <w:proofErr w:type="spellStart"/>
      <w:r>
        <w:rPr>
          <w:sz w:val="22"/>
          <w:szCs w:val="22"/>
        </w:rPr>
        <w:t>Piderit's</w:t>
      </w:r>
      <w:proofErr w:type="spellEnd"/>
      <w:r>
        <w:rPr>
          <w:sz w:val="22"/>
          <w:szCs w:val="22"/>
        </w:rPr>
        <w:t xml:space="preserve"> (1999) The Value of Mission Statements in Public Agencies to improve it? </w:t>
      </w:r>
    </w:p>
    <w:p w:rsidR="0059440B" w:rsidRDefault="0059440B" w:rsidP="0059440B">
      <w:pPr>
        <w:pStyle w:val="Default"/>
        <w:numPr>
          <w:ilvl w:val="1"/>
          <w:numId w:val="1"/>
        </w:numPr>
        <w:rPr>
          <w:sz w:val="22"/>
          <w:szCs w:val="22"/>
        </w:rPr>
      </w:pPr>
    </w:p>
    <w:p w:rsidR="0059440B" w:rsidRDefault="0059440B" w:rsidP="0059440B">
      <w:pPr>
        <w:pStyle w:val="Default"/>
        <w:numPr>
          <w:ilvl w:val="1"/>
          <w:numId w:val="1"/>
        </w:numPr>
        <w:rPr>
          <w:rFonts w:ascii="Courier New" w:hAnsi="Courier New" w:cs="Courier New"/>
          <w:sz w:val="22"/>
          <w:szCs w:val="22"/>
        </w:rPr>
      </w:pPr>
      <w:r>
        <w:rPr>
          <w:sz w:val="22"/>
          <w:szCs w:val="22"/>
        </w:rPr>
        <w:t>• Build a “Logic Model” for the program (</w:t>
      </w:r>
      <w:r>
        <w:rPr>
          <w:b/>
          <w:bCs/>
          <w:sz w:val="22"/>
          <w:szCs w:val="22"/>
        </w:rPr>
        <w:t xml:space="preserve">see </w:t>
      </w:r>
      <w:r>
        <w:rPr>
          <w:b/>
          <w:bCs/>
          <w:i/>
          <w:iCs/>
          <w:sz w:val="22"/>
          <w:szCs w:val="22"/>
        </w:rPr>
        <w:t>week 12 reading materials</w:t>
      </w:r>
      <w:r>
        <w:rPr>
          <w:sz w:val="22"/>
          <w:szCs w:val="22"/>
        </w:rPr>
        <w:t xml:space="preserve">) </w:t>
      </w:r>
      <w:r>
        <w:rPr>
          <w:rFonts w:ascii="Courier New" w:hAnsi="Courier New" w:cs="Courier New"/>
          <w:sz w:val="22"/>
          <w:szCs w:val="22"/>
        </w:rPr>
        <w:t xml:space="preserve">o Create performance measurement indicators to support the “Logic Model” </w:t>
      </w:r>
    </w:p>
    <w:p w:rsidR="0059440B" w:rsidRDefault="0059440B" w:rsidP="0059440B">
      <w:pPr>
        <w:pStyle w:val="Default"/>
        <w:numPr>
          <w:ilvl w:val="1"/>
          <w:numId w:val="1"/>
        </w:numPr>
        <w:rPr>
          <w:rFonts w:ascii="Courier New" w:hAnsi="Courier New" w:cs="Courier New"/>
          <w:sz w:val="22"/>
          <w:szCs w:val="22"/>
        </w:rPr>
      </w:pPr>
    </w:p>
    <w:p w:rsidR="0059440B" w:rsidRDefault="0059440B" w:rsidP="0059440B">
      <w:pPr>
        <w:pStyle w:val="Default"/>
        <w:rPr>
          <w:rFonts w:ascii="Courier New" w:hAnsi="Courier New" w:cs="Courier New"/>
          <w:sz w:val="22"/>
          <w:szCs w:val="22"/>
        </w:rPr>
      </w:pPr>
    </w:p>
    <w:p w:rsidR="0059440B" w:rsidRDefault="0059440B" w:rsidP="0059440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Checklist - your paper must include: </w:t>
      </w:r>
    </w:p>
    <w:p w:rsidR="0059440B" w:rsidRDefault="0059440B" w:rsidP="0059440B">
      <w:pPr>
        <w:pStyle w:val="Default"/>
        <w:numPr>
          <w:ilvl w:val="0"/>
          <w:numId w:val="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• A Cover/Title page </w:t>
      </w:r>
    </w:p>
    <w:p w:rsidR="0059440B" w:rsidRDefault="0059440B" w:rsidP="0059440B">
      <w:pPr>
        <w:pStyle w:val="Default"/>
        <w:numPr>
          <w:ilvl w:val="1"/>
          <w:numId w:val="2"/>
        </w:numPr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• An abstract page a. (150-250 words) </w:t>
      </w:r>
    </w:p>
    <w:p w:rsidR="0059440B" w:rsidRDefault="0059440B" w:rsidP="0059440B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b. Keywords: (italicized) </w:t>
      </w:r>
    </w:p>
    <w:p w:rsidR="0059440B" w:rsidRDefault="0059440B" w:rsidP="0059440B">
      <w:pPr>
        <w:pStyle w:val="Default"/>
        <w:numPr>
          <w:ilvl w:val="1"/>
          <w:numId w:val="2"/>
        </w:numPr>
        <w:rPr>
          <w:sz w:val="22"/>
          <w:szCs w:val="22"/>
        </w:rPr>
      </w:pPr>
    </w:p>
    <w:p w:rsidR="0059440B" w:rsidRDefault="0059440B" w:rsidP="0059440B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• Body </w:t>
      </w:r>
    </w:p>
    <w:p w:rsidR="0059440B" w:rsidRDefault="0059440B" w:rsidP="0059440B">
      <w:pPr>
        <w:pStyle w:val="Default"/>
      </w:pPr>
    </w:p>
    <w:p w:rsidR="0059440B" w:rsidRDefault="0059440B" w:rsidP="0059440B">
      <w:pPr>
        <w:pStyle w:val="Default"/>
        <w:numPr>
          <w:ilvl w:val="2"/>
          <w:numId w:val="3"/>
        </w:numPr>
        <w:spacing w:after="23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a. Sub-headers (i.e., Introduction, Body paragraphs, Conclusion)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. Introduction (Hook sentence, background, thesis statement) </w:t>
      </w:r>
    </w:p>
    <w:p w:rsidR="0059440B" w:rsidRDefault="0059440B" w:rsidP="0059440B">
      <w:pPr>
        <w:pStyle w:val="Default"/>
        <w:numPr>
          <w:ilvl w:val="2"/>
          <w:numId w:val="3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ii. Body paragraphs (Discussion) </w:t>
      </w:r>
    </w:p>
    <w:p w:rsidR="0059440B" w:rsidRDefault="0059440B" w:rsidP="0059440B">
      <w:pPr>
        <w:pStyle w:val="Default"/>
        <w:numPr>
          <w:ilvl w:val="2"/>
          <w:numId w:val="3"/>
        </w:numPr>
        <w:ind w:left="360"/>
        <w:rPr>
          <w:sz w:val="22"/>
          <w:szCs w:val="22"/>
        </w:rPr>
      </w:pPr>
    </w:p>
    <w:p w:rsidR="0059440B" w:rsidRDefault="0059440B" w:rsidP="0059440B">
      <w:pPr>
        <w:pStyle w:val="Default"/>
        <w:numPr>
          <w:ilvl w:val="2"/>
          <w:numId w:val="3"/>
        </w:numPr>
        <w:ind w:left="360"/>
        <w:rPr>
          <w:sz w:val="22"/>
          <w:szCs w:val="22"/>
        </w:rPr>
      </w:pPr>
    </w:p>
    <w:p w:rsidR="0059440B" w:rsidRDefault="0059440B" w:rsidP="0059440B">
      <w:pPr>
        <w:pStyle w:val="Default"/>
        <w:rPr>
          <w:sz w:val="22"/>
          <w:szCs w:val="22"/>
        </w:rPr>
      </w:pPr>
    </w:p>
    <w:p w:rsidR="0059440B" w:rsidRDefault="0059440B" w:rsidP="0059440B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• Times New Roman 12 font </w:t>
      </w:r>
    </w:p>
    <w:p w:rsidR="0059440B" w:rsidRDefault="0059440B" w:rsidP="0059440B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• Minimum of six (6) pages not to exceed eight (8) pages in APA format (double-spaced) and 1-inch margins </w:t>
      </w:r>
    </w:p>
    <w:p w:rsidR="0059440B" w:rsidRDefault="0059440B" w:rsidP="0059440B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• A reference page and a minimum of three (3) additional references from scholarly sources </w:t>
      </w:r>
    </w:p>
    <w:p w:rsidR="0059440B" w:rsidRDefault="0059440B" w:rsidP="0059440B">
      <w:pPr>
        <w:pStyle w:val="Default"/>
        <w:rPr>
          <w:sz w:val="22"/>
          <w:szCs w:val="22"/>
        </w:rPr>
      </w:pPr>
    </w:p>
    <w:p w:rsidR="0059440B" w:rsidRDefault="0059440B" w:rsidP="0059440B">
      <w:pPr>
        <w:rPr>
          <w:b/>
          <w:bCs/>
        </w:rPr>
      </w:pPr>
      <w:r>
        <w:rPr>
          <w:b/>
          <w:bCs/>
        </w:rPr>
        <w:t>Requirements</w:t>
      </w:r>
    </w:p>
    <w:p w:rsidR="0059440B" w:rsidRDefault="0059440B" w:rsidP="005944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paper must, </w:t>
      </w:r>
    </w:p>
    <w:p w:rsidR="0059440B" w:rsidRDefault="0059440B" w:rsidP="0059440B">
      <w:pPr>
        <w:pStyle w:val="Default"/>
        <w:spacing w:after="25"/>
        <w:rPr>
          <w:sz w:val="22"/>
          <w:szCs w:val="22"/>
        </w:rPr>
      </w:pPr>
      <w:r>
        <w:rPr>
          <w:rFonts w:ascii="Century Schoolbook" w:hAnsi="Century Schoolbook" w:cs="Century Schoolbook"/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MUST </w:t>
      </w:r>
      <w:r>
        <w:rPr>
          <w:sz w:val="22"/>
          <w:szCs w:val="22"/>
        </w:rPr>
        <w:t xml:space="preserve">rely heavily on </w:t>
      </w:r>
      <w:proofErr w:type="spellStart"/>
      <w:r>
        <w:rPr>
          <w:sz w:val="22"/>
          <w:szCs w:val="22"/>
        </w:rPr>
        <w:t>Hatry</w:t>
      </w:r>
      <w:proofErr w:type="spellEnd"/>
      <w:r>
        <w:rPr>
          <w:sz w:val="22"/>
          <w:szCs w:val="22"/>
        </w:rPr>
        <w:t xml:space="preserve"> (1980) to guide your analysis. </w:t>
      </w:r>
    </w:p>
    <w:p w:rsidR="0059440B" w:rsidRDefault="0059440B" w:rsidP="0059440B">
      <w:pPr>
        <w:pStyle w:val="Default"/>
        <w:spacing w:after="25"/>
        <w:rPr>
          <w:sz w:val="22"/>
          <w:szCs w:val="22"/>
        </w:rPr>
      </w:pPr>
      <w:r>
        <w:rPr>
          <w:rFonts w:ascii="Century Schoolbook" w:hAnsi="Century Schoolbook" w:cs="Century Schoolbook"/>
          <w:sz w:val="22"/>
          <w:szCs w:val="22"/>
        </w:rPr>
        <w:t xml:space="preserve">- </w:t>
      </w:r>
      <w:r>
        <w:rPr>
          <w:sz w:val="22"/>
          <w:szCs w:val="22"/>
        </w:rPr>
        <w:t xml:space="preserve">Have a mission statement, logic model, and performance measurement indicators. </w:t>
      </w:r>
    </w:p>
    <w:p w:rsidR="0059440B" w:rsidRDefault="0059440B" w:rsidP="0059440B">
      <w:pPr>
        <w:pStyle w:val="Default"/>
        <w:spacing w:after="25"/>
        <w:rPr>
          <w:sz w:val="22"/>
          <w:szCs w:val="22"/>
        </w:rPr>
      </w:pPr>
      <w:r>
        <w:rPr>
          <w:rFonts w:ascii="Century Schoolbook" w:hAnsi="Century Schoolbook" w:cs="Century Schoolbook"/>
          <w:sz w:val="22"/>
          <w:szCs w:val="22"/>
        </w:rPr>
        <w:t xml:space="preserve">- </w:t>
      </w:r>
      <w:r>
        <w:rPr>
          <w:sz w:val="22"/>
          <w:szCs w:val="22"/>
        </w:rPr>
        <w:t xml:space="preserve">A minimum of </w:t>
      </w:r>
      <w:r>
        <w:rPr>
          <w:b/>
          <w:bCs/>
          <w:sz w:val="22"/>
          <w:szCs w:val="22"/>
        </w:rPr>
        <w:t xml:space="preserve">six (6) pages </w:t>
      </w:r>
      <w:r>
        <w:rPr>
          <w:sz w:val="22"/>
          <w:szCs w:val="22"/>
        </w:rPr>
        <w:t xml:space="preserve">and not exceed eight pages. </w:t>
      </w:r>
    </w:p>
    <w:p w:rsidR="0059440B" w:rsidRDefault="0059440B" w:rsidP="0059440B">
      <w:pPr>
        <w:pStyle w:val="Default"/>
        <w:numPr>
          <w:ilvl w:val="1"/>
          <w:numId w:val="5"/>
        </w:numPr>
        <w:rPr>
          <w:sz w:val="22"/>
          <w:szCs w:val="22"/>
        </w:rPr>
      </w:pPr>
      <w:r>
        <w:rPr>
          <w:rFonts w:ascii="Century Schoolbook" w:hAnsi="Century Schoolbook" w:cs="Century Schoolbook"/>
          <w:sz w:val="22"/>
          <w:szCs w:val="22"/>
        </w:rPr>
        <w:t xml:space="preserve">- </w:t>
      </w:r>
      <w:r>
        <w:rPr>
          <w:sz w:val="22"/>
          <w:szCs w:val="22"/>
        </w:rPr>
        <w:t xml:space="preserve">APA format appropriately cited throughout. </w:t>
      </w:r>
      <w:proofErr w:type="gramStart"/>
      <w:r>
        <w:rPr>
          <w:rFonts w:ascii="Courier New" w:hAnsi="Courier New" w:cs="Courier New"/>
          <w:sz w:val="22"/>
          <w:szCs w:val="22"/>
        </w:rPr>
        <w:t>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Double-spaced, and words should appear in 12 point Times New Roman font. </w:t>
      </w:r>
    </w:p>
    <w:p w:rsidR="0059440B" w:rsidRDefault="0059440B" w:rsidP="0059440B">
      <w:pPr>
        <w:pStyle w:val="Default"/>
        <w:numPr>
          <w:ilvl w:val="1"/>
          <w:numId w:val="5"/>
        </w:numPr>
        <w:rPr>
          <w:sz w:val="22"/>
          <w:szCs w:val="22"/>
        </w:rPr>
      </w:pPr>
    </w:p>
    <w:p w:rsidR="0059440B" w:rsidRDefault="0059440B" w:rsidP="0059440B">
      <w:pPr>
        <w:pStyle w:val="Default"/>
        <w:numPr>
          <w:ilvl w:val="1"/>
          <w:numId w:val="5"/>
        </w:numPr>
        <w:rPr>
          <w:rFonts w:ascii="Century Schoolbook" w:hAnsi="Century Schoolbook" w:cs="Century Schoolbook"/>
          <w:sz w:val="22"/>
          <w:szCs w:val="22"/>
        </w:rPr>
      </w:pPr>
      <w:r>
        <w:rPr>
          <w:rFonts w:ascii="Century Schoolbook" w:hAnsi="Century Schoolbook" w:cs="Century Schoolbook"/>
          <w:sz w:val="22"/>
          <w:szCs w:val="22"/>
        </w:rPr>
        <w:t xml:space="preserve">- Pay close attention to grammar, spelling, and usage. </w:t>
      </w:r>
    </w:p>
    <w:p w:rsidR="0059440B" w:rsidRDefault="0059440B" w:rsidP="0059440B"/>
    <w:sectPr w:rsidR="0059440B" w:rsidSect="00121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F4B67D"/>
    <w:multiLevelType w:val="hybridMultilevel"/>
    <w:tmpl w:val="A2BDD0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441101"/>
    <w:multiLevelType w:val="hybridMultilevel"/>
    <w:tmpl w:val="357181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6C5E632"/>
    <w:multiLevelType w:val="hybridMultilevel"/>
    <w:tmpl w:val="BEC71387"/>
    <w:lvl w:ilvl="0" w:tplc="FFFFFFFF">
      <w:start w:val="1"/>
      <w:numFmt w:val="bullet"/>
      <w:lvlText w:val="•"/>
      <w:lvlJc w:val="left"/>
    </w:lvl>
    <w:lvl w:ilvl="1" w:tplc="C71873E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9BF1685"/>
    <w:multiLevelType w:val="hybridMultilevel"/>
    <w:tmpl w:val="422B2AD7"/>
    <w:lvl w:ilvl="0" w:tplc="FFFFFFFF">
      <w:start w:val="1"/>
      <w:numFmt w:val="bullet"/>
      <w:lvlText w:val="•"/>
      <w:lvlJc w:val="left"/>
    </w:lvl>
    <w:lvl w:ilvl="1" w:tplc="FFFFFFFF">
      <w:start w:val="1"/>
      <w:numFmt w:val="lowerLetter"/>
      <w:lvlText w:val="•"/>
      <w:lvlJc w:val="left"/>
    </w:lvl>
    <w:lvl w:ilvl="2" w:tplc="95CB668F">
      <w:start w:val="1"/>
      <w:numFmt w:val="lowerRoman"/>
      <w:lvlText w:val="%1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DB0ED24"/>
    <w:multiLevelType w:val="hybridMultilevel"/>
    <w:tmpl w:val="0D0D16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9440B"/>
    <w:rsid w:val="001218A4"/>
    <w:rsid w:val="0059440B"/>
    <w:rsid w:val="008E7F24"/>
    <w:rsid w:val="00F9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440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</cp:revision>
  <dcterms:created xsi:type="dcterms:W3CDTF">2021-05-03T22:20:00Z</dcterms:created>
  <dcterms:modified xsi:type="dcterms:W3CDTF">2021-05-03T22:26:00Z</dcterms:modified>
</cp:coreProperties>
</file>